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D9" w:rsidRPr="00BA071D" w:rsidRDefault="00CC3DD9" w:rsidP="00CC3DD9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CC3DD9" w:rsidRDefault="00CC3DD9" w:rsidP="00CC3DD9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25E9E">
        <w:rPr>
          <w:b/>
          <w:lang w:val="lv-LV"/>
        </w:rPr>
        <w:t>„Sporta inve</w:t>
      </w:r>
      <w:r>
        <w:rPr>
          <w:b/>
          <w:lang w:val="lv-LV"/>
        </w:rPr>
        <w:t>ntārs baseinam,</w:t>
      </w:r>
      <w:r w:rsidRPr="00B25E9E">
        <w:rPr>
          <w:b/>
          <w:lang w:val="lv-LV"/>
        </w:rPr>
        <w:t xml:space="preserve"> piegāde”</w:t>
      </w:r>
    </w:p>
    <w:p w:rsidR="00CC3DD9" w:rsidRPr="00BA071D" w:rsidRDefault="00CC3DD9" w:rsidP="00CC3DD9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D659EE">
        <w:rPr>
          <w:b/>
          <w:color w:val="000000"/>
          <w:lang w:val="lv-LV"/>
        </w:rPr>
        <w:t>“</w:t>
      </w:r>
      <w:r w:rsidRPr="00D659EE">
        <w:rPr>
          <w:i/>
          <w:lang w:val="pl-PL"/>
        </w:rPr>
        <w:t xml:space="preserve"> </w:t>
      </w:r>
      <w:r w:rsidRPr="00D659EE">
        <w:rPr>
          <w:b/>
          <w:lang w:val="pl-PL"/>
        </w:rPr>
        <w:t>Sporta skola</w:t>
      </w:r>
      <w:r>
        <w:rPr>
          <w:b/>
          <w:color w:val="000000"/>
          <w:lang w:val="lv-LV"/>
        </w:rPr>
        <w:t xml:space="preserve"> 2017/1</w:t>
      </w:r>
      <w:r w:rsidRPr="00D659EE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CC3DD9" w:rsidRDefault="00CC3DD9" w:rsidP="00CC3DD9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CC3DD9" w:rsidRPr="00BA071D" w:rsidRDefault="00CC3DD9" w:rsidP="00CC3DD9">
      <w:pPr>
        <w:jc w:val="center"/>
        <w:rPr>
          <w:b/>
          <w:caps/>
          <w:color w:val="000000"/>
          <w:lang w:val="lv-LV"/>
        </w:rPr>
      </w:pPr>
    </w:p>
    <w:p w:rsidR="00CC3DD9" w:rsidRPr="00BA071D" w:rsidRDefault="00CC3DD9" w:rsidP="00CC3DD9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CC3DD9" w:rsidRPr="00BA071D" w:rsidRDefault="00CC3DD9" w:rsidP="00CC3DD9">
      <w:pPr>
        <w:jc w:val="center"/>
        <w:rPr>
          <w:b/>
          <w:caps/>
          <w:color w:val="000000"/>
          <w:lang w:val="lv-LV"/>
        </w:rPr>
      </w:pPr>
    </w:p>
    <w:p w:rsidR="00CC3DD9" w:rsidRPr="00BA071D" w:rsidRDefault="00CC3DD9" w:rsidP="00CC3DD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CC3DD9" w:rsidRPr="00BA071D" w:rsidRDefault="00CC3DD9" w:rsidP="00CC3DD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CC3DD9" w:rsidRPr="00BA071D" w:rsidRDefault="00CC3DD9" w:rsidP="00CC3DD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CC3DD9" w:rsidRPr="00BA071D" w:rsidRDefault="00CC3DD9" w:rsidP="00CC3DD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CC3DD9" w:rsidRPr="00BA071D" w:rsidRDefault="00CC3DD9" w:rsidP="00CC3DD9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CC3DD9" w:rsidRPr="00BA071D" w:rsidRDefault="00CC3DD9" w:rsidP="00CC3DD9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CC3DD9" w:rsidRPr="00466378" w:rsidRDefault="00CC3DD9" w:rsidP="00CC3DD9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  <w:r>
        <w:rPr>
          <w:rFonts w:ascii="Times New Roman" w:hAnsi="Times New Roman"/>
          <w:b/>
          <w:bCs/>
          <w:color w:val="000000"/>
          <w:szCs w:val="24"/>
          <w:lang w:val="lv-LV"/>
        </w:rPr>
        <w:t>1</w:t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.daļa </w:t>
      </w:r>
      <w:r>
        <w:rPr>
          <w:rFonts w:ascii="Times New Roman" w:hAnsi="Times New Roman"/>
          <w:b/>
          <w:bCs/>
          <w:color w:val="000000"/>
          <w:szCs w:val="24"/>
          <w:lang w:val="lv-LV"/>
        </w:rPr>
        <w:t>Baseina</w:t>
      </w:r>
      <w:r w:rsidRPr="00466378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 inventārs.</w:t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777"/>
        <w:gridCol w:w="2988"/>
        <w:gridCol w:w="1245"/>
        <w:gridCol w:w="1200"/>
        <w:gridCol w:w="2095"/>
        <w:gridCol w:w="1617"/>
      </w:tblGrid>
      <w:tr w:rsidR="00CC3DD9" w:rsidRPr="00373603" w:rsidTr="00CB058E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C3DD9" w:rsidRDefault="00CC3DD9" w:rsidP="00CB058E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Nr.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C3DD9" w:rsidRDefault="00CC3DD9" w:rsidP="00CB058E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rStyle w:val="FootnoteCharacters"/>
                <w:rFonts w:ascii="Times New Roman" w:hAnsi="Times New Roman"/>
                <w:b/>
                <w:bCs/>
                <w:color w:val="000000"/>
                <w:sz w:val="28"/>
                <w:szCs w:val="28"/>
                <w:lang w:val="lv-LV"/>
              </w:rPr>
              <w:t>Nosaukums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C3DD9" w:rsidRDefault="00CC3DD9" w:rsidP="00CB058E">
            <w:pPr>
              <w:snapToGrid w:val="0"/>
              <w:ind w:right="-181"/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color w:val="000000"/>
                <w:sz w:val="20"/>
                <w:szCs w:val="20"/>
                <w:lang w:val="lv-LV"/>
              </w:rPr>
              <w:t>Mērvienība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C3DD9" w:rsidRDefault="00CC3DD9" w:rsidP="00CB058E">
            <w:pPr>
              <w:snapToGrid w:val="0"/>
              <w:ind w:right="-181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2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CC3DD9" w:rsidRDefault="00CC3DD9" w:rsidP="00CB058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Vienības izmaksas</w:t>
            </w:r>
          </w:p>
          <w:p w:rsidR="00CC3DD9" w:rsidRDefault="00CC3DD9" w:rsidP="00CB058E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(EUR)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CC3DD9" w:rsidRDefault="00CC3DD9" w:rsidP="00CB058E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>Kopā par visu apjomu</w:t>
            </w:r>
          </w:p>
          <w:p w:rsidR="00CC3DD9" w:rsidRDefault="00CC3DD9" w:rsidP="00CB058E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lv-LV"/>
              </w:rPr>
              <w:t xml:space="preserve"> (EUR) </w:t>
            </w:r>
          </w:p>
        </w:tc>
      </w:tr>
      <w:tr w:rsidR="00CC3DD9" w:rsidTr="00CB058E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1.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CC3DD9" w:rsidTr="00CB058E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2.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color w:val="000000"/>
                <w:szCs w:val="22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CC3DD9" w:rsidTr="00CB058E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2988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snapToGrid w:val="0"/>
              <w:ind w:right="-180"/>
              <w:rPr>
                <w:rFonts w:cs="Tahoma"/>
                <w:bCs/>
                <w:color w:val="000000"/>
                <w:szCs w:val="20"/>
                <w:shd w:val="clear" w:color="auto" w:fill="00FF00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2095" w:type="dxa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CC3DD9" w:rsidTr="00CB058E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Līgumcena  (bez PVN 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CC3DD9" w:rsidTr="00CB058E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  <w:tr w:rsidR="00CC3DD9" w:rsidTr="00CB058E">
        <w:tc>
          <w:tcPr>
            <w:tcW w:w="8305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2"/>
                <w:szCs w:val="22"/>
                <w:lang w:val="lv-LV"/>
              </w:rPr>
              <w:t xml:space="preserve">Līgumsumma (ar PVN 21%) 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DD9" w:rsidRDefault="00CC3DD9" w:rsidP="00CB058E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color w:val="000000"/>
                <w:szCs w:val="22"/>
                <w:lang w:val="lv-LV"/>
              </w:rPr>
            </w:pPr>
          </w:p>
        </w:tc>
      </w:tr>
    </w:tbl>
    <w:p w:rsidR="00CC3DD9" w:rsidRDefault="00CC3DD9" w:rsidP="00CC3DD9">
      <w:pPr>
        <w:tabs>
          <w:tab w:val="left" w:pos="1275"/>
        </w:tabs>
        <w:jc w:val="both"/>
      </w:pPr>
    </w:p>
    <w:p w:rsidR="00CC3DD9" w:rsidRPr="00BA071D" w:rsidRDefault="00CC3DD9" w:rsidP="00CC3DD9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CC3DD9" w:rsidRDefault="00CC3DD9" w:rsidP="00CC3DD9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CC3DD9" w:rsidTr="00CB058E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DD9" w:rsidRDefault="00CC3DD9" w:rsidP="00CB058E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DD9" w:rsidRDefault="00CC3DD9" w:rsidP="00CB058E">
            <w:pPr>
              <w:snapToGrid w:val="0"/>
              <w:jc w:val="right"/>
              <w:rPr>
                <w:lang w:val="lv-LV"/>
              </w:rPr>
            </w:pPr>
          </w:p>
          <w:p w:rsidR="00CC3DD9" w:rsidRDefault="00CC3DD9" w:rsidP="00CB058E">
            <w:pPr>
              <w:snapToGrid w:val="0"/>
              <w:jc w:val="right"/>
              <w:rPr>
                <w:lang w:val="lv-LV"/>
              </w:rPr>
            </w:pPr>
          </w:p>
          <w:p w:rsidR="00CC3DD9" w:rsidRDefault="00CC3DD9" w:rsidP="00CB058E">
            <w:pPr>
              <w:snapToGrid w:val="0"/>
              <w:jc w:val="right"/>
              <w:rPr>
                <w:lang w:val="lv-LV"/>
              </w:rPr>
            </w:pPr>
          </w:p>
          <w:p w:rsidR="00CC3DD9" w:rsidRDefault="00CC3DD9" w:rsidP="00CB058E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DD9" w:rsidRDefault="00CC3DD9" w:rsidP="00CB058E">
            <w:pPr>
              <w:snapToGrid w:val="0"/>
              <w:rPr>
                <w:lang w:val="lv-LV"/>
              </w:rPr>
            </w:pPr>
          </w:p>
        </w:tc>
      </w:tr>
      <w:tr w:rsidR="00CC3DD9" w:rsidTr="00CB058E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DD9" w:rsidRDefault="00CC3DD9" w:rsidP="00CB058E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DD9" w:rsidRDefault="00CC3DD9" w:rsidP="00CB058E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DD9" w:rsidRDefault="00CC3DD9" w:rsidP="00CB058E">
            <w:pPr>
              <w:snapToGrid w:val="0"/>
              <w:rPr>
                <w:lang w:val="lv-LV"/>
              </w:rPr>
            </w:pPr>
          </w:p>
        </w:tc>
      </w:tr>
      <w:tr w:rsidR="00CC3DD9" w:rsidTr="00CB058E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DD9" w:rsidRDefault="00CC3DD9" w:rsidP="00CB058E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DD9" w:rsidRDefault="00CC3DD9" w:rsidP="00CB058E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DD9" w:rsidRDefault="00CC3DD9" w:rsidP="00CB058E">
            <w:pPr>
              <w:snapToGrid w:val="0"/>
              <w:rPr>
                <w:szCs w:val="20"/>
              </w:rPr>
            </w:pPr>
          </w:p>
        </w:tc>
      </w:tr>
    </w:tbl>
    <w:p w:rsidR="00CC3DD9" w:rsidRDefault="00CC3DD9" w:rsidP="00CC3DD9">
      <w:pPr>
        <w:jc w:val="both"/>
      </w:pPr>
    </w:p>
    <w:p w:rsidR="00CC3DD9" w:rsidRDefault="00CC3DD9" w:rsidP="00CC3DD9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401516" w:rsidRDefault="00401516" w:rsidP="00CC3DD9">
      <w:pPr>
        <w:pStyle w:val="Pamatteksts"/>
        <w:widowControl/>
        <w:spacing w:after="0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bookmarkStart w:id="0" w:name="_GoBack"/>
      <w:bookmarkEnd w:id="0"/>
    </w:p>
    <w:sectPr w:rsidR="00401516" w:rsidSect="004015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16"/>
    <w:rsid w:val="00401516"/>
    <w:rsid w:val="00412D3F"/>
    <w:rsid w:val="00C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A1F0-D6B4-4718-A2AF-F2EC438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0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401516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401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401516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401516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FootnoteCharacters">
    <w:name w:val="Footnote Characters"/>
    <w:rsid w:val="00CC3DD9"/>
    <w:rPr>
      <w:vertAlign w:val="superscript"/>
    </w:rPr>
  </w:style>
  <w:style w:type="paragraph" w:customStyle="1" w:styleId="TableContents">
    <w:name w:val="Table Contents"/>
    <w:basedOn w:val="Parasts"/>
    <w:rsid w:val="00CC3DD9"/>
    <w:pPr>
      <w:widowControl w:val="0"/>
      <w:suppressLineNumbers/>
      <w:suppressAutoHyphens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2017-01-05T07:18:00Z</dcterms:created>
  <dcterms:modified xsi:type="dcterms:W3CDTF">2017-01-05T07:18:00Z</dcterms:modified>
</cp:coreProperties>
</file>